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939" w:rsidRDefault="009A4939" w:rsidP="00E03849">
      <w:pPr>
        <w:jc w:val="center"/>
      </w:pPr>
    </w:p>
    <w:p w:rsidR="00242D91" w:rsidRDefault="00E03849" w:rsidP="00E03849">
      <w:pPr>
        <w:jc w:val="center"/>
        <w:rPr>
          <w:b/>
          <w:sz w:val="28"/>
          <w:szCs w:val="28"/>
        </w:rPr>
      </w:pPr>
      <w:r w:rsidRPr="00242D91">
        <w:rPr>
          <w:b/>
          <w:sz w:val="28"/>
          <w:szCs w:val="28"/>
        </w:rPr>
        <w:t xml:space="preserve"> 25</w:t>
      </w:r>
      <w:r w:rsidRPr="00242D91">
        <w:rPr>
          <w:b/>
          <w:sz w:val="28"/>
          <w:szCs w:val="28"/>
          <w:vertAlign w:val="superscript"/>
        </w:rPr>
        <w:t>th</w:t>
      </w:r>
      <w:r w:rsidRPr="00242D91">
        <w:rPr>
          <w:b/>
          <w:sz w:val="28"/>
          <w:szCs w:val="28"/>
        </w:rPr>
        <w:t xml:space="preserve"> </w:t>
      </w:r>
      <w:r w:rsidR="001F6843" w:rsidRPr="00242D91">
        <w:rPr>
          <w:b/>
          <w:sz w:val="28"/>
          <w:szCs w:val="28"/>
        </w:rPr>
        <w:t>Anniversary</w:t>
      </w:r>
      <w:r w:rsidRPr="00242D91">
        <w:rPr>
          <w:b/>
          <w:sz w:val="28"/>
          <w:szCs w:val="28"/>
        </w:rPr>
        <w:t xml:space="preserve"> of </w:t>
      </w:r>
      <w:r w:rsidR="001F6843" w:rsidRPr="00242D91">
        <w:rPr>
          <w:b/>
          <w:sz w:val="28"/>
          <w:szCs w:val="28"/>
        </w:rPr>
        <w:t>Journal of Workplace Behavioral Health</w:t>
      </w:r>
    </w:p>
    <w:p w:rsidR="00617937" w:rsidRPr="00617937" w:rsidRDefault="00617937" w:rsidP="00E03849">
      <w:pPr>
        <w:jc w:val="center"/>
        <w:rPr>
          <w:sz w:val="28"/>
          <w:szCs w:val="28"/>
        </w:rPr>
      </w:pPr>
      <w:r w:rsidRPr="00617937">
        <w:rPr>
          <w:sz w:val="28"/>
          <w:szCs w:val="28"/>
        </w:rPr>
        <w:t>(Photo and Description)</w:t>
      </w:r>
    </w:p>
    <w:p w:rsidR="00242D91" w:rsidRPr="00242D91" w:rsidRDefault="00242D91" w:rsidP="00E03849">
      <w:pPr>
        <w:jc w:val="center"/>
        <w:rPr>
          <w:sz w:val="24"/>
          <w:szCs w:val="24"/>
        </w:rPr>
      </w:pPr>
      <w:r w:rsidRPr="00242D91">
        <w:rPr>
          <w:sz w:val="24"/>
          <w:szCs w:val="24"/>
        </w:rPr>
        <w:t>Paul Maiden</w:t>
      </w:r>
    </w:p>
    <w:p w:rsidR="00E03849" w:rsidRPr="00242D91" w:rsidRDefault="00242D91" w:rsidP="00E03849">
      <w:pPr>
        <w:jc w:val="center"/>
        <w:rPr>
          <w:sz w:val="24"/>
          <w:szCs w:val="24"/>
        </w:rPr>
      </w:pPr>
      <w:r w:rsidRPr="00242D91">
        <w:rPr>
          <w:sz w:val="24"/>
          <w:szCs w:val="24"/>
        </w:rPr>
        <w:t>6/</w:t>
      </w:r>
      <w:r w:rsidR="001631CD">
        <w:rPr>
          <w:sz w:val="24"/>
          <w:szCs w:val="24"/>
        </w:rPr>
        <w:t>20</w:t>
      </w:r>
      <w:r w:rsidRPr="00242D91">
        <w:rPr>
          <w:sz w:val="24"/>
          <w:szCs w:val="24"/>
        </w:rPr>
        <w:t>/17</w:t>
      </w:r>
      <w:r w:rsidR="001F6843" w:rsidRPr="00242D91">
        <w:rPr>
          <w:sz w:val="24"/>
          <w:szCs w:val="24"/>
        </w:rPr>
        <w:t xml:space="preserve"> </w:t>
      </w:r>
    </w:p>
    <w:p w:rsidR="00E03849" w:rsidRDefault="00E03849"/>
    <w:p w:rsidR="00F731EC" w:rsidRDefault="00744F64">
      <w:r>
        <w:t>The Journal of Workplace Behavioral Health (formerly Employee Assistance Quarterly) is now in its 32</w:t>
      </w:r>
      <w:r w:rsidR="00BB497E" w:rsidRPr="00BB497E">
        <w:rPr>
          <w:vertAlign w:val="superscript"/>
        </w:rPr>
        <w:t>nd</w:t>
      </w:r>
      <w:r w:rsidR="00BB497E">
        <w:t xml:space="preserve"> </w:t>
      </w:r>
      <w:r>
        <w:t xml:space="preserve">year of publication.  The journal has had </w:t>
      </w:r>
      <w:r w:rsidR="00BB497E">
        <w:t xml:space="preserve">four </w:t>
      </w:r>
      <w:r>
        <w:t>Editors across three decades:  Keith McClellan, (1986-99) Director, Tri-County Employee Assistance Program, Ohio (1985-1999); R. Paul Maiden,</w:t>
      </w:r>
      <w:r w:rsidR="00BB497E">
        <w:t xml:space="preserve"> PhD,</w:t>
      </w:r>
      <w:r>
        <w:t xml:space="preserve"> Executive Vice Dean and Professor, University of Southern California</w:t>
      </w:r>
      <w:r w:rsidR="00BB497E">
        <w:t xml:space="preserve"> (2000-15); and Co-Editors</w:t>
      </w:r>
      <w:r>
        <w:t xml:space="preserve"> Jodi Jacobson</w:t>
      </w:r>
      <w:r w:rsidR="001F6843">
        <w:t xml:space="preserve"> Frey</w:t>
      </w:r>
      <w:r w:rsidR="00BB497E">
        <w:t>, PhD, Associate Professor, University of Maryland, Baltimore, and Beverly Younger, PhD, Clinical Associate Professor, University of Southern California (2015</w:t>
      </w:r>
      <w:r w:rsidR="001F6843">
        <w:t>-</w:t>
      </w:r>
      <w:r w:rsidR="00BB497E">
        <w:t>).</w:t>
      </w:r>
    </w:p>
    <w:p w:rsidR="00BB497E" w:rsidRDefault="00BB497E">
      <w:r>
        <w:t>In 2005</w:t>
      </w:r>
      <w:r w:rsidR="001F6843">
        <w:t>,</w:t>
      </w:r>
      <w:r>
        <w:t xml:space="preserve"> the name of the journal was changed from </w:t>
      </w:r>
      <w:r w:rsidRPr="00242D91">
        <w:rPr>
          <w:i/>
        </w:rPr>
        <w:t>Employee Assistance Quarterly</w:t>
      </w:r>
      <w:r>
        <w:t xml:space="preserve"> to </w:t>
      </w:r>
      <w:r w:rsidR="001F6843" w:rsidRPr="00242D91">
        <w:rPr>
          <w:i/>
        </w:rPr>
        <w:t xml:space="preserve">Journal of </w:t>
      </w:r>
      <w:r w:rsidRPr="00242D91">
        <w:rPr>
          <w:i/>
        </w:rPr>
        <w:t>Workplace Behavioral Health</w:t>
      </w:r>
      <w:r w:rsidR="001F6843">
        <w:rPr>
          <w:i/>
        </w:rPr>
        <w:t>: E</w:t>
      </w:r>
      <w:r w:rsidRPr="00242D91">
        <w:rPr>
          <w:i/>
        </w:rPr>
        <w:t xml:space="preserve">mployee </w:t>
      </w:r>
      <w:r w:rsidR="001F6843">
        <w:rPr>
          <w:i/>
        </w:rPr>
        <w:t>A</w:t>
      </w:r>
      <w:r w:rsidRPr="00242D91">
        <w:rPr>
          <w:i/>
        </w:rPr>
        <w:t xml:space="preserve">ssistance </w:t>
      </w:r>
      <w:r w:rsidR="001F6843">
        <w:rPr>
          <w:i/>
        </w:rPr>
        <w:t>P</w:t>
      </w:r>
      <w:r w:rsidR="001F6843" w:rsidRPr="00242D91">
        <w:rPr>
          <w:i/>
        </w:rPr>
        <w:t xml:space="preserve">ractice and </w:t>
      </w:r>
      <w:r w:rsidR="001F6843">
        <w:rPr>
          <w:i/>
        </w:rPr>
        <w:t>R</w:t>
      </w:r>
      <w:r w:rsidRPr="00242D91">
        <w:rPr>
          <w:i/>
        </w:rPr>
        <w:t>esearch</w:t>
      </w:r>
      <w:r>
        <w:t xml:space="preserve"> to reflect the expanding scope of workplace human service </w:t>
      </w:r>
      <w:r w:rsidR="001F6843">
        <w:t xml:space="preserve">research and </w:t>
      </w:r>
      <w:r>
        <w:t xml:space="preserve">practice. </w:t>
      </w:r>
    </w:p>
    <w:p w:rsidR="00D92EB0" w:rsidRDefault="00D92EB0">
      <w:r>
        <w:t>In the attached photo, which was taken during the celebration of the 25</w:t>
      </w:r>
      <w:r w:rsidRPr="00255650">
        <w:rPr>
          <w:vertAlign w:val="superscript"/>
        </w:rPr>
        <w:t>th</w:t>
      </w:r>
      <w:r>
        <w:t xml:space="preserve"> anniversary of the Journal, you will see leaders from the field who represent current and former editorial board members and editors-in-chief. From left to right, Dr. Paul </w:t>
      </w:r>
      <w:proofErr w:type="spellStart"/>
      <w:r>
        <w:t>Kurzman</w:t>
      </w:r>
      <w:proofErr w:type="spellEnd"/>
      <w:r>
        <w:t xml:space="preserve"> (Editorial Board Member), Dr. Diane Stephenson (Former Editorial Board Member), Keith McClellan (Former Editor-in-Chief), Dr. Paul Maiden (Former Editor-in-Chief), and Dr. Mark Attridge (Current Editorial Board Member). </w:t>
      </w:r>
      <w:bookmarkStart w:id="0" w:name="_GoBack"/>
      <w:bookmarkEnd w:id="0"/>
    </w:p>
    <w:sectPr w:rsidR="00D92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64"/>
    <w:rsid w:val="001631CD"/>
    <w:rsid w:val="001F6843"/>
    <w:rsid w:val="00242D91"/>
    <w:rsid w:val="00255650"/>
    <w:rsid w:val="005A14BB"/>
    <w:rsid w:val="005B3A3E"/>
    <w:rsid w:val="00617937"/>
    <w:rsid w:val="00744F64"/>
    <w:rsid w:val="009069B3"/>
    <w:rsid w:val="009A4939"/>
    <w:rsid w:val="00BB497E"/>
    <w:rsid w:val="00D92EB0"/>
    <w:rsid w:val="00E03849"/>
    <w:rsid w:val="00F7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93CFAE8-F411-43A4-AEF4-4D25B9E6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SSW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MiguiGerry</cp:lastModifiedBy>
  <cp:revision>2</cp:revision>
  <cp:lastPrinted>2017-06-12T05:23:00Z</cp:lastPrinted>
  <dcterms:created xsi:type="dcterms:W3CDTF">2017-06-21T17:09:00Z</dcterms:created>
  <dcterms:modified xsi:type="dcterms:W3CDTF">2017-06-21T17:09:00Z</dcterms:modified>
</cp:coreProperties>
</file>